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6E9A" w14:textId="71F0AEC9" w:rsidR="000414F5" w:rsidRDefault="000414F5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96E572C" wp14:editId="5912FA17">
            <wp:extent cx="1835150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CF49F" w14:textId="77777777" w:rsidR="000414F5" w:rsidRDefault="000414F5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9CE4" w14:textId="6CC1DC4A" w:rsidR="00B6387F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Leon County Research and Development Authority</w:t>
      </w:r>
    </w:p>
    <w:p w14:paraId="3C6355D8" w14:textId="48112CA8" w:rsidR="001344A0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Board of Governors</w:t>
      </w:r>
    </w:p>
    <w:p w14:paraId="55EAFCE0" w14:textId="77777777" w:rsidR="000414F5" w:rsidRPr="000414F5" w:rsidRDefault="000414F5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1C6D2" w14:textId="32D3B442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Fact-Finding Tour</w:t>
      </w:r>
    </w:p>
    <w:p w14:paraId="53568D51" w14:textId="77777777" w:rsidR="000414F5" w:rsidRPr="000414F5" w:rsidRDefault="000414F5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3DB7F" w14:textId="0268D100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Friday, February 23, 2018</w:t>
      </w:r>
    </w:p>
    <w:p w14:paraId="0A26A8DF" w14:textId="63D7F5B0" w:rsidR="001344A0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93A8D" w14:textId="77777777" w:rsidR="00BD7AA6" w:rsidRPr="000414F5" w:rsidRDefault="00BD7AA6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7096A" w14:textId="5FF3835A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Depart:</w:t>
      </w:r>
    </w:p>
    <w:p w14:paraId="1C02F64E" w14:textId="667CA0DE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7:00am</w:t>
      </w:r>
    </w:p>
    <w:p w14:paraId="47B4D0D5" w14:textId="374EA63A" w:rsidR="001344A0" w:rsidRPr="000414F5" w:rsidRDefault="001344A0" w:rsidP="00041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SunTrust Bank, 3522 Thomasville Rd, Tallahassee, F</w:t>
      </w:r>
      <w:r w:rsidR="00BD7AA6">
        <w:rPr>
          <w:rFonts w:ascii="Times New Roman" w:hAnsi="Times New Roman" w:cs="Times New Roman"/>
          <w:sz w:val="24"/>
          <w:szCs w:val="24"/>
        </w:rPr>
        <w:t>lorida</w:t>
      </w:r>
      <w:r w:rsidRPr="000414F5">
        <w:rPr>
          <w:rFonts w:ascii="Times New Roman" w:hAnsi="Times New Roman" w:cs="Times New Roman"/>
          <w:sz w:val="24"/>
          <w:szCs w:val="24"/>
        </w:rPr>
        <w:t xml:space="preserve"> 32309</w:t>
      </w:r>
    </w:p>
    <w:p w14:paraId="306D2F21" w14:textId="67B5E39F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A3469" w14:textId="02E1A8FE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Tour:</w:t>
      </w:r>
    </w:p>
    <w:p w14:paraId="261CBFB0" w14:textId="0C540F11" w:rsidR="000414F5" w:rsidRPr="000414F5" w:rsidRDefault="000414F5" w:rsidP="001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9:15am</w:t>
      </w:r>
    </w:p>
    <w:p w14:paraId="1BA2A731" w14:textId="190E8700" w:rsidR="000414F5" w:rsidRPr="000414F5" w:rsidRDefault="000414F5" w:rsidP="00041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UF Sid Martin Biotechnology Institute, 12085 Research Drive, Alachua, Florida 32615</w:t>
      </w:r>
    </w:p>
    <w:p w14:paraId="49F4BA06" w14:textId="77777777" w:rsidR="000414F5" w:rsidRPr="000414F5" w:rsidRDefault="000414F5" w:rsidP="000414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2EAE29" w14:textId="565483F6" w:rsidR="000414F5" w:rsidRPr="000414F5" w:rsidRDefault="000414F5" w:rsidP="0004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Tour and Lunch:</w:t>
      </w:r>
    </w:p>
    <w:p w14:paraId="36C1C5AE" w14:textId="7DDC2BBD" w:rsidR="000414F5" w:rsidRPr="000414F5" w:rsidRDefault="000414F5" w:rsidP="00041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12:00 noon</w:t>
      </w:r>
    </w:p>
    <w:p w14:paraId="13127157" w14:textId="6582BEA0" w:rsidR="001344A0" w:rsidRPr="000414F5" w:rsidRDefault="000414F5" w:rsidP="00041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UF Innovate | The Hub, 747 Southwest 2nd Avenue, Gainesville, F</w:t>
      </w:r>
      <w:r w:rsidR="00BD7AA6">
        <w:rPr>
          <w:rFonts w:ascii="Times New Roman" w:hAnsi="Times New Roman" w:cs="Times New Roman"/>
          <w:sz w:val="24"/>
          <w:szCs w:val="24"/>
        </w:rPr>
        <w:t>lorida</w:t>
      </w:r>
      <w:r w:rsidRPr="000414F5">
        <w:rPr>
          <w:rFonts w:ascii="Times New Roman" w:hAnsi="Times New Roman" w:cs="Times New Roman"/>
          <w:sz w:val="24"/>
          <w:szCs w:val="24"/>
        </w:rPr>
        <w:t xml:space="preserve"> 32601</w:t>
      </w:r>
    </w:p>
    <w:p w14:paraId="720D930E" w14:textId="0DCF6B50" w:rsidR="001344A0" w:rsidRPr="000414F5" w:rsidRDefault="001344A0" w:rsidP="000414F5">
      <w:pPr>
        <w:rPr>
          <w:rFonts w:ascii="Times New Roman" w:hAnsi="Times New Roman" w:cs="Times New Roman"/>
          <w:sz w:val="24"/>
          <w:szCs w:val="24"/>
        </w:rPr>
      </w:pPr>
    </w:p>
    <w:p w14:paraId="69548CD7" w14:textId="7DA56C65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Return:</w:t>
      </w:r>
    </w:p>
    <w:p w14:paraId="4E3C5A19" w14:textId="4A1AB4E0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5:00pm</w:t>
      </w:r>
    </w:p>
    <w:p w14:paraId="7D99D402" w14:textId="71F0A2CD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4F5">
        <w:rPr>
          <w:rFonts w:ascii="Times New Roman" w:hAnsi="Times New Roman" w:cs="Times New Roman"/>
          <w:sz w:val="24"/>
          <w:szCs w:val="24"/>
        </w:rPr>
        <w:t>SunTrust Bank, 3522 Thomasville Rd, Tallahassee, FL 32309</w:t>
      </w:r>
    </w:p>
    <w:p w14:paraId="565C3AD0" w14:textId="77777777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8DE0F" w14:textId="327BA2D1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1FCB3" w14:textId="4EE83186" w:rsidR="001344A0" w:rsidRPr="000414F5" w:rsidRDefault="001344A0" w:rsidP="001344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0BAFF" w14:textId="5F03837C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This fact-finding trip and tour is not a Board of Governors meeting.</w:t>
      </w:r>
    </w:p>
    <w:p w14:paraId="5452F77F" w14:textId="0DEDA2F9" w:rsidR="001344A0" w:rsidRPr="000414F5" w:rsidRDefault="001344A0" w:rsidP="001344A0">
      <w:pPr>
        <w:rPr>
          <w:rFonts w:ascii="Times New Roman" w:hAnsi="Times New Roman" w:cs="Times New Roman"/>
          <w:sz w:val="24"/>
          <w:szCs w:val="24"/>
        </w:rPr>
      </w:pPr>
    </w:p>
    <w:p w14:paraId="7091EA25" w14:textId="5CBE0F96" w:rsidR="001344A0" w:rsidRPr="000414F5" w:rsidRDefault="001344A0" w:rsidP="0013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F5">
        <w:rPr>
          <w:rFonts w:ascii="Times New Roman" w:hAnsi="Times New Roman" w:cs="Times New Roman"/>
          <w:b/>
          <w:sz w:val="24"/>
          <w:szCs w:val="24"/>
        </w:rPr>
        <w:t>Board of Governor members may not discuss, review, or consider any issues reasonably expected to come before the Board for a vote.</w:t>
      </w:r>
    </w:p>
    <w:p w14:paraId="605BACC7" w14:textId="38003A31" w:rsidR="001344A0" w:rsidRPr="000414F5" w:rsidRDefault="001344A0" w:rsidP="001344A0">
      <w:pPr>
        <w:jc w:val="center"/>
        <w:rPr>
          <w:rFonts w:ascii="Times New Roman" w:hAnsi="Times New Roman" w:cs="Times New Roman"/>
        </w:rPr>
      </w:pPr>
    </w:p>
    <w:p w14:paraId="1E911292" w14:textId="77777777" w:rsidR="001344A0" w:rsidRPr="000414F5" w:rsidRDefault="001344A0" w:rsidP="000414F5">
      <w:pPr>
        <w:rPr>
          <w:rFonts w:ascii="Times New Roman" w:hAnsi="Times New Roman" w:cs="Times New Roman"/>
        </w:rPr>
      </w:pPr>
    </w:p>
    <w:sectPr w:rsidR="001344A0" w:rsidRPr="0004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E9CD" w14:textId="77777777" w:rsidR="00BD7AA6" w:rsidRDefault="00BD7AA6" w:rsidP="00BD7AA6">
      <w:pPr>
        <w:spacing w:line="240" w:lineRule="auto"/>
      </w:pPr>
      <w:r>
        <w:separator/>
      </w:r>
    </w:p>
  </w:endnote>
  <w:endnote w:type="continuationSeparator" w:id="0">
    <w:p w14:paraId="48CCFD34" w14:textId="77777777" w:rsidR="00BD7AA6" w:rsidRDefault="00BD7AA6" w:rsidP="00BD7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422C" w14:textId="77777777" w:rsidR="00BD7AA6" w:rsidRDefault="00BD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94F1" w14:textId="77777777" w:rsidR="00BD7AA6" w:rsidRDefault="00BD7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B46D" w14:textId="77777777" w:rsidR="00BD7AA6" w:rsidRDefault="00BD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25BA" w14:textId="77777777" w:rsidR="00BD7AA6" w:rsidRDefault="00BD7AA6" w:rsidP="00BD7AA6">
      <w:pPr>
        <w:spacing w:line="240" w:lineRule="auto"/>
      </w:pPr>
      <w:r>
        <w:separator/>
      </w:r>
    </w:p>
  </w:footnote>
  <w:footnote w:type="continuationSeparator" w:id="0">
    <w:p w14:paraId="158F9193" w14:textId="77777777" w:rsidR="00BD7AA6" w:rsidRDefault="00BD7AA6" w:rsidP="00BD7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83AC" w14:textId="77777777" w:rsidR="00BD7AA6" w:rsidRDefault="00BD7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2C45" w14:textId="7A52D0A3" w:rsidR="00BD7AA6" w:rsidRDefault="00BD7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3444" w14:textId="77777777" w:rsidR="00BD7AA6" w:rsidRDefault="00BD7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0"/>
    <w:rsid w:val="000414F5"/>
    <w:rsid w:val="001344A0"/>
    <w:rsid w:val="00190887"/>
    <w:rsid w:val="00322361"/>
    <w:rsid w:val="008955A8"/>
    <w:rsid w:val="00B6387F"/>
    <w:rsid w:val="00B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F8D6B"/>
  <w15:chartTrackingRefBased/>
  <w15:docId w15:val="{6279060F-9672-4A4C-9451-1E1443A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D7A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A6"/>
  </w:style>
  <w:style w:type="paragraph" w:styleId="Footer">
    <w:name w:val="footer"/>
    <w:basedOn w:val="Normal"/>
    <w:link w:val="FooterChar"/>
    <w:uiPriority w:val="99"/>
    <w:unhideWhenUsed/>
    <w:rsid w:val="00BD7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Bielby</dc:creator>
  <cp:keywords/>
  <dc:description/>
  <cp:lastModifiedBy>Peggy Bielby</cp:lastModifiedBy>
  <cp:revision>2</cp:revision>
  <dcterms:created xsi:type="dcterms:W3CDTF">2018-02-16T15:20:00Z</dcterms:created>
  <dcterms:modified xsi:type="dcterms:W3CDTF">2018-02-16T15:20:00Z</dcterms:modified>
</cp:coreProperties>
</file>